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35AC8254"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491F78">
        <w:rPr>
          <w:rFonts w:ascii="Arial" w:hAnsi="Arial" w:cs="Arial"/>
          <w:b/>
          <w:bCs/>
          <w:sz w:val="22"/>
          <w:szCs w:val="22"/>
        </w:rPr>
        <w:t>, February 20</w:t>
      </w:r>
      <w:r w:rsidR="00313334" w:rsidRPr="008177BA">
        <w:rPr>
          <w:rFonts w:ascii="Arial" w:hAnsi="Arial" w:cs="Arial"/>
          <w:b/>
          <w:bCs/>
          <w:sz w:val="22"/>
          <w:szCs w:val="22"/>
        </w:rPr>
        <w:t>,</w:t>
      </w:r>
      <w:r w:rsidR="00491F78">
        <w:rPr>
          <w:rFonts w:ascii="Arial" w:hAnsi="Arial" w:cs="Arial"/>
          <w:b/>
          <w:bCs/>
          <w:sz w:val="22"/>
          <w:szCs w:val="22"/>
        </w:rPr>
        <w:t xml:space="preserve"> 2024</w:t>
      </w:r>
      <w:r w:rsidR="006B3F58" w:rsidRPr="008177BA">
        <w:rPr>
          <w:rFonts w:ascii="Arial" w:hAnsi="Arial" w:cs="Arial"/>
          <w:b/>
          <w:bCs/>
          <w:sz w:val="22"/>
          <w:szCs w:val="22"/>
        </w:rPr>
        <w:t>, 1</w:t>
      </w:r>
      <w:r w:rsidR="00491F78">
        <w:rPr>
          <w:rFonts w:ascii="Arial" w:hAnsi="Arial" w:cs="Arial"/>
          <w:b/>
          <w:bCs/>
          <w:sz w:val="22"/>
          <w:szCs w:val="22"/>
        </w:rPr>
        <w:t>0</w:t>
      </w:r>
      <w:r w:rsidR="006B3F58" w:rsidRPr="008177BA">
        <w:rPr>
          <w:rFonts w:ascii="Arial" w:hAnsi="Arial" w:cs="Arial"/>
          <w:b/>
          <w:bCs/>
          <w:sz w:val="22"/>
          <w:szCs w:val="22"/>
        </w:rPr>
        <w:t>:00</w:t>
      </w:r>
      <w:r w:rsidR="00491F78">
        <w:rPr>
          <w:rFonts w:ascii="Arial" w:hAnsi="Arial" w:cs="Arial"/>
          <w:b/>
          <w:bCs/>
          <w:sz w:val="22"/>
          <w:szCs w:val="22"/>
        </w:rPr>
        <w:t>a</w:t>
      </w:r>
      <w:r w:rsidR="006B3F58" w:rsidRPr="008177BA">
        <w:rPr>
          <w:rFonts w:ascii="Arial" w:hAnsi="Arial" w:cs="Arial"/>
          <w:b/>
          <w:bCs/>
          <w:sz w:val="22"/>
          <w:szCs w:val="22"/>
        </w:rPr>
        <w:t>.m.</w:t>
      </w:r>
    </w:p>
    <w:p w14:paraId="573DB113" w14:textId="7EC928E9" w:rsidR="007D16FB" w:rsidRDefault="00491F78"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 xml:space="preserve">Terrebonne Parish Government Tower, </w:t>
      </w:r>
      <w:proofErr w:type="gramStart"/>
      <w:r>
        <w:rPr>
          <w:rFonts w:ascii="Arial" w:hAnsi="Arial" w:cs="Arial"/>
          <w:b/>
          <w:bCs/>
          <w:sz w:val="22"/>
          <w:szCs w:val="22"/>
        </w:rPr>
        <w:t>2</w:t>
      </w:r>
      <w:r w:rsidRPr="00491F78">
        <w:rPr>
          <w:rFonts w:ascii="Arial" w:hAnsi="Arial" w:cs="Arial"/>
          <w:b/>
          <w:bCs/>
          <w:sz w:val="22"/>
          <w:szCs w:val="22"/>
          <w:vertAlign w:val="superscript"/>
        </w:rPr>
        <w:t>nd</w:t>
      </w:r>
      <w:proofErr w:type="gramEnd"/>
      <w:r>
        <w:rPr>
          <w:rFonts w:ascii="Arial" w:hAnsi="Arial" w:cs="Arial"/>
          <w:b/>
          <w:bCs/>
          <w:sz w:val="22"/>
          <w:szCs w:val="22"/>
        </w:rPr>
        <w:t xml:space="preserve"> Floor Meeting Room</w:t>
      </w:r>
    </w:p>
    <w:p w14:paraId="0633613E" w14:textId="17509A54" w:rsidR="00491F78" w:rsidRDefault="00491F78"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8026 W Main Street, Houma, LA 70360</w:t>
      </w:r>
    </w:p>
    <w:p w14:paraId="2DA627A8" w14:textId="75F57B35"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1550D392" w:rsidR="006B3F58" w:rsidRPr="008177BA" w:rsidRDefault="006C67DA"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January</w:t>
      </w:r>
      <w:r w:rsidR="000C03D8">
        <w:rPr>
          <w:rFonts w:ascii="Arial" w:hAnsi="Arial" w:cs="Arial"/>
          <w:b/>
          <w:bCs/>
          <w:sz w:val="22"/>
          <w:szCs w:val="22"/>
        </w:rPr>
        <w:t xml:space="preserve"> </w:t>
      </w:r>
      <w:r>
        <w:rPr>
          <w:rFonts w:ascii="Arial" w:hAnsi="Arial" w:cs="Arial"/>
          <w:b/>
          <w:bCs/>
          <w:sz w:val="22"/>
          <w:szCs w:val="22"/>
        </w:rPr>
        <w:t>17, 2023</w:t>
      </w:r>
      <w:r w:rsidR="006B3F58" w:rsidRPr="008177BA">
        <w:rPr>
          <w:rFonts w:ascii="Arial" w:hAnsi="Arial" w:cs="Arial"/>
          <w:b/>
          <w:bCs/>
          <w:sz w:val="22"/>
          <w:szCs w:val="22"/>
        </w:rPr>
        <w:t xml:space="preserve"> Meeting Minutes </w:t>
      </w:r>
    </w:p>
    <w:p w14:paraId="71FBA4DA" w14:textId="50E8349A"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491F78">
        <w:rPr>
          <w:rFonts w:ascii="Arial" w:hAnsi="Arial" w:cs="Arial"/>
          <w:b/>
          <w:bCs/>
          <w:sz w:val="22"/>
          <w:szCs w:val="22"/>
        </w:rPr>
        <w:t>February 20, 2024</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154C0BA4" w14:textId="5D4A2E12" w:rsidR="004E1929" w:rsidRPr="004E1929" w:rsidRDefault="006C67DA" w:rsidP="004E1929">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w:t>
      </w:r>
      <w:r w:rsidR="004E1929">
        <w:rPr>
          <w:rFonts w:ascii="Arial" w:hAnsi="Arial" w:cs="Arial"/>
          <w:sz w:val="22"/>
          <w:szCs w:val="22"/>
        </w:rPr>
        <w:t>Discuss the Handling of Crab Violation Habitual Offenders- CTF</w:t>
      </w:r>
    </w:p>
    <w:p w14:paraId="74FA30EB" w14:textId="64F45CA7" w:rsidR="006C67DA" w:rsidRPr="004E1929" w:rsidRDefault="004E1929" w:rsidP="004E1929">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Request the Aid of Local District Attorneys in Prosecuting Habitual Offenders-CTF</w:t>
      </w:r>
    </w:p>
    <w:p w14:paraId="2B53B0F7" w14:textId="02ABA179" w:rsidR="004E1929" w:rsidRPr="00D11EAB" w:rsidRDefault="004E1929" w:rsidP="004E1929">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the Fresh Product License and the Possibility of Implementing a Required Training Course- CTF</w:t>
      </w:r>
    </w:p>
    <w:p w14:paraId="633E45A2" w14:textId="35ED3844" w:rsidR="008A7A1D" w:rsidRPr="008A7A1D" w:rsidRDefault="00D11EAB" w:rsidP="008A7A1D">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Officer Elections-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15A5EC27" w14:textId="22933F34" w:rsidR="00A92130" w:rsidRDefault="006B3F58" w:rsidP="006B3F58">
      <w:pPr>
        <w:pStyle w:val="NormalWeb"/>
        <w:shd w:val="clear" w:color="auto" w:fill="FFFFFF"/>
        <w:contextualSpacing/>
        <w:rPr>
          <w:rFonts w:ascii="Arial" w:hAnsi="Arial" w:cs="Arial"/>
          <w:color w:val="000000"/>
          <w:sz w:val="22"/>
          <w:szCs w:val="22"/>
          <w:bdr w:val="none" w:sz="0" w:space="0" w:color="auto" w:frame="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4E2720" w:rsidRPr="007648E4">
          <w:rPr>
            <w:rStyle w:val="Hyperlink"/>
            <w:rFonts w:ascii="Arial" w:hAnsi="Arial" w:cs="Arial"/>
            <w:sz w:val="22"/>
            <w:szCs w:val="22"/>
            <w:bdr w:val="none" w:sz="0" w:space="0" w:color="auto" w:frame="1"/>
            <w:shd w:val="clear" w:color="auto" w:fill="FFFFFF"/>
          </w:rPr>
          <w:t>https://wlf-la.zoom.us/webinar/register/WN_2VdBpMLuRPeQByrDpBK-pw</w:t>
        </w:r>
      </w:hyperlink>
    </w:p>
    <w:p w14:paraId="70F6C155" w14:textId="05EC687D"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bookmarkStart w:id="0" w:name="_GoBack"/>
      <w:bookmarkEnd w:id="0"/>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44BA6"/>
    <w:rsid w:val="001450D1"/>
    <w:rsid w:val="00155CC9"/>
    <w:rsid w:val="00181EF4"/>
    <w:rsid w:val="001922D5"/>
    <w:rsid w:val="001B34B0"/>
    <w:rsid w:val="00203DF1"/>
    <w:rsid w:val="00220205"/>
    <w:rsid w:val="002413DE"/>
    <w:rsid w:val="002431A7"/>
    <w:rsid w:val="002917C4"/>
    <w:rsid w:val="002B1275"/>
    <w:rsid w:val="002F29C6"/>
    <w:rsid w:val="00313334"/>
    <w:rsid w:val="003477A3"/>
    <w:rsid w:val="003A1BD6"/>
    <w:rsid w:val="003A7238"/>
    <w:rsid w:val="003D67B0"/>
    <w:rsid w:val="004062A7"/>
    <w:rsid w:val="00416773"/>
    <w:rsid w:val="004174A6"/>
    <w:rsid w:val="00424071"/>
    <w:rsid w:val="00491F78"/>
    <w:rsid w:val="00492C6A"/>
    <w:rsid w:val="004A6364"/>
    <w:rsid w:val="004E0A33"/>
    <w:rsid w:val="004E1929"/>
    <w:rsid w:val="004E2720"/>
    <w:rsid w:val="004E65A0"/>
    <w:rsid w:val="004E714B"/>
    <w:rsid w:val="0050787F"/>
    <w:rsid w:val="0051554E"/>
    <w:rsid w:val="005307AB"/>
    <w:rsid w:val="00536F9D"/>
    <w:rsid w:val="0054393B"/>
    <w:rsid w:val="00557795"/>
    <w:rsid w:val="005A4233"/>
    <w:rsid w:val="00662665"/>
    <w:rsid w:val="00673FE9"/>
    <w:rsid w:val="00690C00"/>
    <w:rsid w:val="006A2E45"/>
    <w:rsid w:val="006B3F58"/>
    <w:rsid w:val="006C67DA"/>
    <w:rsid w:val="006E2BF2"/>
    <w:rsid w:val="006E6782"/>
    <w:rsid w:val="006E6F88"/>
    <w:rsid w:val="006F09B5"/>
    <w:rsid w:val="00716E2A"/>
    <w:rsid w:val="007B5DF0"/>
    <w:rsid w:val="007D16FB"/>
    <w:rsid w:val="007E2FC4"/>
    <w:rsid w:val="007F2116"/>
    <w:rsid w:val="008162CC"/>
    <w:rsid w:val="008177BA"/>
    <w:rsid w:val="008273AB"/>
    <w:rsid w:val="008307AF"/>
    <w:rsid w:val="008A4B49"/>
    <w:rsid w:val="008A58EA"/>
    <w:rsid w:val="008A7A1D"/>
    <w:rsid w:val="008E7D3B"/>
    <w:rsid w:val="008F0EE3"/>
    <w:rsid w:val="00907292"/>
    <w:rsid w:val="00911EA4"/>
    <w:rsid w:val="00936DE7"/>
    <w:rsid w:val="00966011"/>
    <w:rsid w:val="009B127A"/>
    <w:rsid w:val="009B1CA1"/>
    <w:rsid w:val="00A571A8"/>
    <w:rsid w:val="00A92130"/>
    <w:rsid w:val="00AA3019"/>
    <w:rsid w:val="00C1137E"/>
    <w:rsid w:val="00C11878"/>
    <w:rsid w:val="00C35AAA"/>
    <w:rsid w:val="00C51E8E"/>
    <w:rsid w:val="00C72480"/>
    <w:rsid w:val="00D11EAB"/>
    <w:rsid w:val="00D352C5"/>
    <w:rsid w:val="00D377F2"/>
    <w:rsid w:val="00D55E19"/>
    <w:rsid w:val="00D778FE"/>
    <w:rsid w:val="00D841F0"/>
    <w:rsid w:val="00DD2F46"/>
    <w:rsid w:val="00DD74CB"/>
    <w:rsid w:val="00E56698"/>
    <w:rsid w:val="00E927A1"/>
    <w:rsid w:val="00EA2309"/>
    <w:rsid w:val="00EE230F"/>
    <w:rsid w:val="00F02031"/>
    <w:rsid w:val="00F03435"/>
    <w:rsid w:val="00F05987"/>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2VdBpMLuRPeQByrDpBK-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2024-02-08T19:47:00Z</dcterms:created>
  <dcterms:modified xsi:type="dcterms:W3CDTF">2024-02-08T19:49:00Z</dcterms:modified>
</cp:coreProperties>
</file>